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53" w:rsidRDefault="0015198C">
      <w:pPr>
        <w:rPr>
          <w:rFonts w:ascii="Arial" w:eastAsia="Arial" w:hAnsi="Arial" w:cs="Arial"/>
          <w:color w:val="000000"/>
          <w:sz w:val="8"/>
          <w:szCs w:val="8"/>
        </w:rPr>
      </w:pPr>
      <w:r>
        <w:rPr>
          <w:b/>
          <w:sz w:val="40"/>
          <w:szCs w:val="40"/>
        </w:rPr>
        <w:t>Whole School Computing</w:t>
      </w:r>
      <w:r w:rsidR="00886FD4">
        <w:rPr>
          <w:b/>
          <w:sz w:val="40"/>
          <w:szCs w:val="40"/>
        </w:rPr>
        <w:t xml:space="preserve"> Lon</w:t>
      </w:r>
      <w:r w:rsidR="00C00494">
        <w:rPr>
          <w:b/>
          <w:sz w:val="40"/>
          <w:szCs w:val="40"/>
        </w:rPr>
        <w:t>g-term Plan (2022- 2023)</w:t>
      </w:r>
      <w:r w:rsidR="00C00494">
        <w:rPr>
          <w:b/>
          <w:sz w:val="40"/>
          <w:szCs w:val="40"/>
        </w:rPr>
        <w:tab/>
      </w:r>
      <w:r w:rsidR="00886FD4">
        <w:rPr>
          <w:sz w:val="26"/>
          <w:szCs w:val="26"/>
        </w:rPr>
        <w:t>N.B. Order of units may differ from Purple Mash scheme</w:t>
      </w:r>
    </w:p>
    <w:tbl>
      <w:tblPr>
        <w:tblStyle w:val="a2"/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"/>
        <w:gridCol w:w="2409"/>
        <w:gridCol w:w="2409"/>
        <w:gridCol w:w="2410"/>
        <w:gridCol w:w="2410"/>
        <w:gridCol w:w="2410"/>
        <w:gridCol w:w="2410"/>
      </w:tblGrid>
      <w:tr w:rsidR="006B0F53">
        <w:tc>
          <w:tcPr>
            <w:tcW w:w="843" w:type="dxa"/>
            <w:shd w:val="clear" w:color="auto" w:fill="D9D2E9"/>
          </w:tcPr>
          <w:p w:rsidR="006B0F53" w:rsidRDefault="006B0F53">
            <w:bookmarkStart w:id="0" w:name="_heading=h.30j0zll" w:colFirst="0" w:colLast="0"/>
            <w:bookmarkEnd w:id="0"/>
          </w:p>
        </w:tc>
        <w:tc>
          <w:tcPr>
            <w:tcW w:w="2409" w:type="dxa"/>
            <w:shd w:val="clear" w:color="auto" w:fill="D9D2E9"/>
          </w:tcPr>
          <w:p w:rsidR="006B0F53" w:rsidRDefault="00886FD4">
            <w:r>
              <w:t>Autumn 1</w:t>
            </w:r>
          </w:p>
        </w:tc>
        <w:tc>
          <w:tcPr>
            <w:tcW w:w="2409" w:type="dxa"/>
            <w:shd w:val="clear" w:color="auto" w:fill="D9D2E9"/>
          </w:tcPr>
          <w:p w:rsidR="006B0F53" w:rsidRDefault="00886FD4">
            <w:r>
              <w:t>Autumn 2</w:t>
            </w:r>
          </w:p>
        </w:tc>
        <w:tc>
          <w:tcPr>
            <w:tcW w:w="2410" w:type="dxa"/>
            <w:shd w:val="clear" w:color="auto" w:fill="D9D2E9"/>
          </w:tcPr>
          <w:p w:rsidR="006B0F53" w:rsidRDefault="00886FD4">
            <w:r>
              <w:t xml:space="preserve">Spring 1 </w:t>
            </w:r>
          </w:p>
        </w:tc>
        <w:tc>
          <w:tcPr>
            <w:tcW w:w="2410" w:type="dxa"/>
            <w:shd w:val="clear" w:color="auto" w:fill="D9D2E9"/>
          </w:tcPr>
          <w:p w:rsidR="006B0F53" w:rsidRDefault="00886FD4">
            <w:r>
              <w:t>Spring 2</w:t>
            </w:r>
          </w:p>
        </w:tc>
        <w:tc>
          <w:tcPr>
            <w:tcW w:w="2410" w:type="dxa"/>
            <w:shd w:val="clear" w:color="auto" w:fill="D9D2E9"/>
          </w:tcPr>
          <w:p w:rsidR="006B0F53" w:rsidRDefault="00886FD4">
            <w:r>
              <w:t>Summer 1</w:t>
            </w:r>
          </w:p>
        </w:tc>
        <w:tc>
          <w:tcPr>
            <w:tcW w:w="2410" w:type="dxa"/>
            <w:shd w:val="clear" w:color="auto" w:fill="D9D2E9"/>
          </w:tcPr>
          <w:p w:rsidR="006B0F53" w:rsidRDefault="00886FD4">
            <w:r>
              <w:t>Summer 2</w:t>
            </w:r>
          </w:p>
        </w:tc>
      </w:tr>
      <w:tr w:rsidR="006B0F53">
        <w:trPr>
          <w:trHeight w:val="732"/>
        </w:trPr>
        <w:tc>
          <w:tcPr>
            <w:tcW w:w="843" w:type="dxa"/>
            <w:vMerge w:val="restart"/>
            <w:shd w:val="clear" w:color="auto" w:fill="D9D2E9"/>
          </w:tcPr>
          <w:p w:rsidR="006B0F53" w:rsidRDefault="00886FD4">
            <w:r>
              <w:t>Year 1</w:t>
            </w:r>
          </w:p>
        </w:tc>
        <w:tc>
          <w:tcPr>
            <w:tcW w:w="2409" w:type="dxa"/>
            <w:shd w:val="clear" w:color="auto" w:fill="29FF8A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1.1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 &amp; exploring Purple Mash</w:t>
            </w:r>
          </w:p>
        </w:tc>
        <w:tc>
          <w:tcPr>
            <w:tcW w:w="2409" w:type="dxa"/>
            <w:shd w:val="clear" w:color="auto" w:fill="E5719D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1.3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Pictograms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1.6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Animated Story Books</w:t>
            </w:r>
          </w:p>
          <w:p w:rsidR="006B0F53" w:rsidRDefault="006B0F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00B0F0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1.5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Maze Explorers</w:t>
            </w:r>
          </w:p>
          <w:p w:rsidR="006B0F53" w:rsidRDefault="006B0F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00B0F0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1.7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  <w:p w:rsidR="006B0F53" w:rsidRDefault="006B0F53">
            <w:pPr>
              <w:rPr>
                <w:sz w:val="20"/>
                <w:szCs w:val="20"/>
              </w:rPr>
            </w:pPr>
          </w:p>
          <w:p w:rsidR="006B0F53" w:rsidRDefault="006B0F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719D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1.8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</w:tr>
      <w:tr w:rsidR="006B0F53">
        <w:trPr>
          <w:trHeight w:val="658"/>
        </w:trPr>
        <w:tc>
          <w:tcPr>
            <w:tcW w:w="843" w:type="dxa"/>
            <w:vMerge/>
            <w:shd w:val="clear" w:color="auto" w:fill="D9D2E9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5719D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1.2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Grouping and Sorting</w:t>
            </w:r>
          </w:p>
        </w:tc>
        <w:tc>
          <w:tcPr>
            <w:tcW w:w="2409" w:type="dxa"/>
            <w:shd w:val="clear" w:color="auto" w:fill="00B0F0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1.4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Lego Builders</w:t>
            </w: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B0F0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B0F0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AF5F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1.9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outside school</w:t>
            </w:r>
          </w:p>
        </w:tc>
      </w:tr>
      <w:tr w:rsidR="006B0F53">
        <w:trPr>
          <w:trHeight w:val="656"/>
        </w:trPr>
        <w:tc>
          <w:tcPr>
            <w:tcW w:w="843" w:type="dxa"/>
            <w:vMerge w:val="restart"/>
            <w:shd w:val="clear" w:color="auto" w:fill="D9D2E9"/>
          </w:tcPr>
          <w:p w:rsidR="006B0F53" w:rsidRDefault="00886FD4">
            <w:r>
              <w:t>Year 2</w:t>
            </w:r>
          </w:p>
        </w:tc>
        <w:tc>
          <w:tcPr>
            <w:tcW w:w="2409" w:type="dxa"/>
            <w:shd w:val="clear" w:color="auto" w:fill="29FF8A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2.2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</w:tc>
        <w:tc>
          <w:tcPr>
            <w:tcW w:w="2409" w:type="dxa"/>
            <w:shd w:val="clear" w:color="auto" w:fill="E5719D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2.3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410" w:type="dxa"/>
            <w:vMerge w:val="restart"/>
            <w:shd w:val="clear" w:color="auto" w:fill="E5719D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2.4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2.6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Pictures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2.7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Music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2.8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Ideas</w:t>
            </w:r>
          </w:p>
        </w:tc>
      </w:tr>
      <w:tr w:rsidR="006B0F53">
        <w:trPr>
          <w:trHeight w:val="658"/>
        </w:trPr>
        <w:tc>
          <w:tcPr>
            <w:tcW w:w="843" w:type="dxa"/>
            <w:vMerge/>
            <w:shd w:val="clear" w:color="auto" w:fill="D9D2E9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2.1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09" w:type="dxa"/>
            <w:shd w:val="clear" w:color="auto" w:fill="F7AF5F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2.5</w:t>
            </w:r>
          </w:p>
          <w:p w:rsidR="006B0F53" w:rsidRDefault="00886FD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Effective Searching</w:t>
            </w:r>
          </w:p>
        </w:tc>
        <w:tc>
          <w:tcPr>
            <w:tcW w:w="2410" w:type="dxa"/>
            <w:vMerge/>
            <w:shd w:val="clear" w:color="auto" w:fill="E5719D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6B0F53">
        <w:trPr>
          <w:trHeight w:val="658"/>
        </w:trPr>
        <w:tc>
          <w:tcPr>
            <w:tcW w:w="843" w:type="dxa"/>
            <w:vMerge w:val="restart"/>
            <w:shd w:val="clear" w:color="auto" w:fill="D9D2E9"/>
          </w:tcPr>
          <w:p w:rsidR="006B0F53" w:rsidRDefault="00886FD4">
            <w:r>
              <w:t>Year 3</w:t>
            </w:r>
          </w:p>
        </w:tc>
        <w:tc>
          <w:tcPr>
            <w:tcW w:w="2409" w:type="dxa"/>
            <w:shd w:val="clear" w:color="auto" w:fill="29FF8A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3.2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</w:tc>
        <w:tc>
          <w:tcPr>
            <w:tcW w:w="2409" w:type="dxa"/>
            <w:vMerge w:val="restart"/>
            <w:shd w:val="clear" w:color="auto" w:fill="00B0F0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3.1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10" w:type="dxa"/>
            <w:shd w:val="clear" w:color="auto" w:fill="F7AF5F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3.4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Touch-typing</w:t>
            </w:r>
          </w:p>
        </w:tc>
        <w:tc>
          <w:tcPr>
            <w:tcW w:w="2410" w:type="dxa"/>
            <w:vMerge w:val="restart"/>
            <w:shd w:val="clear" w:color="auto" w:fill="F7AF5F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3.5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410" w:type="dxa"/>
            <w:shd w:val="clear" w:color="auto" w:fill="E5719D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3.6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Branching Databases</w:t>
            </w:r>
          </w:p>
        </w:tc>
        <w:tc>
          <w:tcPr>
            <w:tcW w:w="2410" w:type="dxa"/>
            <w:vMerge w:val="restart"/>
            <w:shd w:val="clear" w:color="auto" w:fill="E5719D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3.8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</w:t>
            </w:r>
          </w:p>
        </w:tc>
      </w:tr>
      <w:tr w:rsidR="006B0F53">
        <w:trPr>
          <w:trHeight w:val="658"/>
        </w:trPr>
        <w:tc>
          <w:tcPr>
            <w:tcW w:w="843" w:type="dxa"/>
            <w:vMerge/>
            <w:shd w:val="clear" w:color="auto" w:fill="D9D2E9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5719D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3.3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409" w:type="dxa"/>
            <w:vMerge/>
            <w:shd w:val="clear" w:color="auto" w:fill="00B0F0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AF5F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3.5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410" w:type="dxa"/>
            <w:vMerge/>
            <w:shd w:val="clear" w:color="auto" w:fill="F7AF5F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3F363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3.7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Simulations</w:t>
            </w:r>
          </w:p>
        </w:tc>
        <w:tc>
          <w:tcPr>
            <w:tcW w:w="2410" w:type="dxa"/>
            <w:vMerge/>
            <w:shd w:val="clear" w:color="auto" w:fill="E5719D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0F53">
        <w:trPr>
          <w:trHeight w:val="658"/>
        </w:trPr>
        <w:tc>
          <w:tcPr>
            <w:tcW w:w="843" w:type="dxa"/>
            <w:vMerge w:val="restart"/>
            <w:shd w:val="clear" w:color="auto" w:fill="D9D2E9"/>
          </w:tcPr>
          <w:p w:rsidR="006B0F53" w:rsidRDefault="00886FD4">
            <w:r>
              <w:t>Year 4</w:t>
            </w:r>
          </w:p>
        </w:tc>
        <w:tc>
          <w:tcPr>
            <w:tcW w:w="2409" w:type="dxa"/>
            <w:shd w:val="clear" w:color="auto" w:fill="29FF8A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4.2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</w:tc>
        <w:tc>
          <w:tcPr>
            <w:tcW w:w="2409" w:type="dxa"/>
            <w:shd w:val="clear" w:color="auto" w:fill="00B0F0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4.1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10" w:type="dxa"/>
            <w:shd w:val="clear" w:color="auto" w:fill="E5719D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4.3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410" w:type="dxa"/>
            <w:shd w:val="clear" w:color="auto" w:fill="F3F363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4.6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</w:t>
            </w:r>
          </w:p>
        </w:tc>
        <w:tc>
          <w:tcPr>
            <w:tcW w:w="2410" w:type="dxa"/>
            <w:vMerge w:val="restart"/>
            <w:shd w:val="clear" w:color="auto" w:fill="F7AF5F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4.4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 Different Audiences</w:t>
            </w:r>
          </w:p>
        </w:tc>
        <w:tc>
          <w:tcPr>
            <w:tcW w:w="2410" w:type="dxa"/>
            <w:vMerge w:val="restart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4.8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Hardware Investigators</w:t>
            </w:r>
          </w:p>
        </w:tc>
      </w:tr>
      <w:tr w:rsidR="006B0F53">
        <w:trPr>
          <w:trHeight w:val="658"/>
        </w:trPr>
        <w:tc>
          <w:tcPr>
            <w:tcW w:w="843" w:type="dxa"/>
            <w:vMerge/>
            <w:shd w:val="clear" w:color="auto" w:fill="D9D2E9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4.1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09" w:type="dxa"/>
            <w:shd w:val="clear" w:color="auto" w:fill="E5719D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4.3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410" w:type="dxa"/>
            <w:shd w:val="clear" w:color="auto" w:fill="00B0F0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4.5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Logo</w:t>
            </w:r>
          </w:p>
        </w:tc>
        <w:tc>
          <w:tcPr>
            <w:tcW w:w="2410" w:type="dxa"/>
            <w:shd w:val="clear" w:color="auto" w:fill="F7AF5F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4.7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Searching</w:t>
            </w:r>
          </w:p>
        </w:tc>
        <w:tc>
          <w:tcPr>
            <w:tcW w:w="2410" w:type="dxa"/>
            <w:vMerge/>
            <w:shd w:val="clear" w:color="auto" w:fill="F7AF5F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0F53">
        <w:trPr>
          <w:trHeight w:val="658"/>
        </w:trPr>
        <w:tc>
          <w:tcPr>
            <w:tcW w:w="843" w:type="dxa"/>
            <w:vMerge w:val="restart"/>
            <w:shd w:val="clear" w:color="auto" w:fill="D9D2E9"/>
          </w:tcPr>
          <w:p w:rsidR="006B0F53" w:rsidRDefault="00886FD4">
            <w:r>
              <w:t>Year 5</w:t>
            </w:r>
          </w:p>
        </w:tc>
        <w:tc>
          <w:tcPr>
            <w:tcW w:w="2409" w:type="dxa"/>
            <w:shd w:val="clear" w:color="auto" w:fill="29FF8A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5.2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</w:tc>
        <w:tc>
          <w:tcPr>
            <w:tcW w:w="2409" w:type="dxa"/>
            <w:vMerge w:val="restart"/>
            <w:shd w:val="clear" w:color="auto" w:fill="00B0F0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5.1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10" w:type="dxa"/>
            <w:vMerge w:val="restart"/>
            <w:shd w:val="clear" w:color="auto" w:fill="E5719D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5.3</w:t>
            </w:r>
          </w:p>
          <w:p w:rsidR="006B0F53" w:rsidRDefault="00886FD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5.5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Creator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5.6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Modelling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5.7</w:t>
            </w:r>
          </w:p>
          <w:p w:rsidR="006B0F53" w:rsidRDefault="00886FD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Maps</w:t>
            </w:r>
          </w:p>
        </w:tc>
      </w:tr>
      <w:tr w:rsidR="006B0F53">
        <w:trPr>
          <w:trHeight w:val="658"/>
        </w:trPr>
        <w:tc>
          <w:tcPr>
            <w:tcW w:w="843" w:type="dxa"/>
            <w:vMerge/>
            <w:shd w:val="clear" w:color="auto" w:fill="D9D2E9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5719D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5.4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Databases</w:t>
            </w:r>
          </w:p>
        </w:tc>
        <w:tc>
          <w:tcPr>
            <w:tcW w:w="2409" w:type="dxa"/>
            <w:vMerge/>
            <w:shd w:val="clear" w:color="auto" w:fill="00B0F0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5719D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0F53" w:rsidTr="00A04FC8">
        <w:trPr>
          <w:trHeight w:val="658"/>
        </w:trPr>
        <w:tc>
          <w:tcPr>
            <w:tcW w:w="843" w:type="dxa"/>
            <w:vMerge w:val="restart"/>
            <w:shd w:val="clear" w:color="auto" w:fill="D9D2E9"/>
          </w:tcPr>
          <w:p w:rsidR="006B0F53" w:rsidRDefault="00886FD4">
            <w:r>
              <w:t>Year 6</w:t>
            </w:r>
          </w:p>
        </w:tc>
        <w:tc>
          <w:tcPr>
            <w:tcW w:w="2409" w:type="dxa"/>
            <w:shd w:val="clear" w:color="auto" w:fill="29FF8A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6.2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</w:tc>
        <w:tc>
          <w:tcPr>
            <w:tcW w:w="2409" w:type="dxa"/>
            <w:shd w:val="clear" w:color="auto" w:fill="00B0F0"/>
          </w:tcPr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6.1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10" w:type="dxa"/>
            <w:vMerge w:val="restart"/>
            <w:shd w:val="clear" w:color="auto" w:fill="E5719D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6.3</w:t>
            </w:r>
          </w:p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6.5</w:t>
            </w:r>
          </w:p>
          <w:p w:rsidR="006B0F53" w:rsidRDefault="00886FD4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Text Adventures</w:t>
            </w:r>
          </w:p>
        </w:tc>
        <w:tc>
          <w:tcPr>
            <w:tcW w:w="2410" w:type="dxa"/>
            <w:vMerge w:val="restart"/>
            <w:shd w:val="clear" w:color="auto" w:fill="F3F363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6.6</w:t>
            </w:r>
          </w:p>
          <w:p w:rsidR="006B0F53" w:rsidRDefault="00886FD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Quizzing</w:t>
            </w:r>
          </w:p>
        </w:tc>
        <w:tc>
          <w:tcPr>
            <w:tcW w:w="2410" w:type="dxa"/>
            <w:vMerge w:val="restart"/>
            <w:shd w:val="clear" w:color="auto" w:fill="F7AF5F"/>
          </w:tcPr>
          <w:p w:rsidR="006B0F53" w:rsidRDefault="00A04F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6.7</w:t>
            </w:r>
          </w:p>
          <w:p w:rsidR="00A04FC8" w:rsidRPr="00A04FC8" w:rsidRDefault="00A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Binary</w:t>
            </w:r>
          </w:p>
        </w:tc>
      </w:tr>
      <w:tr w:rsidR="006B0F53" w:rsidTr="00A04FC8">
        <w:trPr>
          <w:trHeight w:val="658"/>
        </w:trPr>
        <w:tc>
          <w:tcPr>
            <w:tcW w:w="843" w:type="dxa"/>
            <w:vMerge/>
            <w:shd w:val="clear" w:color="auto" w:fill="D9D2E9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6.1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09" w:type="dxa"/>
            <w:shd w:val="clear" w:color="auto" w:fill="F7AF5F"/>
          </w:tcPr>
          <w:p w:rsidR="006B0F53" w:rsidRDefault="00886F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6.4</w:t>
            </w:r>
          </w:p>
          <w:p w:rsidR="006B0F53" w:rsidRDefault="00886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Blogging</w:t>
            </w:r>
          </w:p>
        </w:tc>
        <w:tc>
          <w:tcPr>
            <w:tcW w:w="2410" w:type="dxa"/>
            <w:vMerge/>
            <w:shd w:val="clear" w:color="auto" w:fill="E5719D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3F363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7AF5F"/>
          </w:tcPr>
          <w:p w:rsidR="006B0F53" w:rsidRDefault="006B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6B0F53" w:rsidRDefault="006B0F53"/>
    <w:tbl>
      <w:tblPr>
        <w:tblStyle w:val="a3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B0F53">
        <w:tc>
          <w:tcPr>
            <w:tcW w:w="1701" w:type="dxa"/>
            <w:shd w:val="clear" w:color="auto" w:fill="29FF8A"/>
          </w:tcPr>
          <w:p w:rsidR="006B0F53" w:rsidRDefault="00886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Safety</w:t>
            </w:r>
          </w:p>
        </w:tc>
        <w:tc>
          <w:tcPr>
            <w:tcW w:w="1701" w:type="dxa"/>
            <w:shd w:val="clear" w:color="auto" w:fill="00B0F0"/>
          </w:tcPr>
          <w:p w:rsidR="006B0F53" w:rsidRDefault="00886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Coding</w:t>
            </w:r>
          </w:p>
        </w:tc>
        <w:tc>
          <w:tcPr>
            <w:tcW w:w="1701" w:type="dxa"/>
            <w:shd w:val="clear" w:color="auto" w:fill="E5719D"/>
          </w:tcPr>
          <w:p w:rsidR="006B0F53" w:rsidRDefault="00886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Handling</w:t>
            </w:r>
          </w:p>
        </w:tc>
        <w:tc>
          <w:tcPr>
            <w:tcW w:w="1701" w:type="dxa"/>
            <w:shd w:val="clear" w:color="auto" w:fill="F7AF5F"/>
          </w:tcPr>
          <w:p w:rsidR="006B0F53" w:rsidRDefault="00886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Literacy</w:t>
            </w:r>
          </w:p>
        </w:tc>
        <w:tc>
          <w:tcPr>
            <w:tcW w:w="1701" w:type="dxa"/>
            <w:shd w:val="clear" w:color="auto" w:fill="F3F363"/>
          </w:tcPr>
          <w:p w:rsidR="006B0F53" w:rsidRDefault="00886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Creative</w:t>
            </w:r>
          </w:p>
        </w:tc>
      </w:tr>
    </w:tbl>
    <w:p w:rsidR="006B0F53" w:rsidRDefault="006B0F53">
      <w:bookmarkStart w:id="2" w:name="_GoBack"/>
      <w:bookmarkEnd w:id="2"/>
    </w:p>
    <w:sectPr w:rsidR="006B0F5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3"/>
    <w:rsid w:val="0015198C"/>
    <w:rsid w:val="006B0F53"/>
    <w:rsid w:val="00886FD4"/>
    <w:rsid w:val="00A04FC8"/>
    <w:rsid w:val="00C00494"/>
    <w:rsid w:val="00E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9B34"/>
  <w15:docId w15:val="{70FAC8B3-BE43-4DE9-9EBA-548F9DD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3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AF"/>
  </w:style>
  <w:style w:type="paragraph" w:styleId="Footer">
    <w:name w:val="footer"/>
    <w:basedOn w:val="Normal"/>
    <w:link w:val="FooterChar"/>
    <w:uiPriority w:val="99"/>
    <w:unhideWhenUsed/>
    <w:rsid w:val="0060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A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32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95"/>
    <w:rPr>
      <w:rFonts w:ascii="Segoe UI" w:hAnsi="Segoe UI"/>
      <w:sz w:val="18"/>
      <w:szCs w:val="18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ApqSs6S7dVqXyrQVrCQJ3dXRQ==">AMUW2mUgy+VeTuGDWuxL2UGe9H98iqgLbjlHAsuJF5MM5GewyrVotmKM7cXRGRhnlV3cglcY+VyfWs5DZ7aux1wuWtbsCmcDoXa7+YKHvDJwlkz1tkp3LG80xuyjpIZe7EzqiRHla6Yk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Kauser</dc:creator>
  <cp:lastModifiedBy>L Pople</cp:lastModifiedBy>
  <cp:revision>6</cp:revision>
  <dcterms:created xsi:type="dcterms:W3CDTF">2021-12-14T20:22:00Z</dcterms:created>
  <dcterms:modified xsi:type="dcterms:W3CDTF">2022-10-13T20:24:00Z</dcterms:modified>
</cp:coreProperties>
</file>